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招标文件会审单</w:t>
      </w:r>
    </w:p>
    <w:tbl>
      <w:tblPr>
        <w:tblStyle w:val="5"/>
        <w:tblW w:w="8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840"/>
        <w:gridCol w:w="1605"/>
        <w:gridCol w:w="2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52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eastAsia="宋体" w:cs="Times New Roman"/>
                <w:b/>
                <w:bCs/>
                <w:sz w:val="36"/>
                <w:szCs w:val="36"/>
              </w:rPr>
            </w:pPr>
            <w:r>
              <w:rPr>
                <w:rFonts w:hint="eastAsia" w:eastAsia="宋体" w:cs="Times New Roman"/>
                <w:b/>
                <w:sz w:val="24"/>
                <w:szCs w:val="20"/>
              </w:rPr>
              <w:t>招标项目</w:t>
            </w:r>
          </w:p>
        </w:tc>
        <w:tc>
          <w:tcPr>
            <w:tcW w:w="7206" w:type="dxa"/>
            <w:gridSpan w:val="3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eastAsia="宋体" w:cs="Times New Roman"/>
                <w:b/>
                <w:bCs/>
                <w:sz w:val="36"/>
                <w:szCs w:val="36"/>
              </w:rPr>
            </w:pPr>
            <w:bookmarkStart w:id="0" w:name="_GoBack"/>
            <w:r>
              <w:rPr>
                <w:rFonts w:hint="eastAsia" w:ascii="宋体" w:hAnsi="宋体"/>
                <w:b/>
                <w:sz w:val="24"/>
              </w:rPr>
              <w:t>南通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理工学院两校区不锈钢洗漱台</w:t>
            </w:r>
            <w:r>
              <w:rPr>
                <w:rFonts w:hint="eastAsia" w:ascii="宋体" w:hAnsi="宋体"/>
                <w:b/>
                <w:sz w:val="24"/>
              </w:rPr>
              <w:t>招标项目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52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eastAsia="宋体" w:cs="Times New Roman"/>
                <w:b/>
                <w:sz w:val="24"/>
                <w:szCs w:val="20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4"/>
                <w:szCs w:val="20"/>
                <w:lang w:val="en-US" w:eastAsia="zh-CN"/>
              </w:rPr>
              <w:t>经办人</w:t>
            </w:r>
          </w:p>
        </w:tc>
        <w:tc>
          <w:tcPr>
            <w:tcW w:w="284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宋体" w:hAnsi="宋体" w:eastAsia="宋体" w:cs="Times New Roman"/>
                <w:b/>
                <w:sz w:val="24"/>
                <w:szCs w:val="20"/>
              </w:rPr>
            </w:pPr>
          </w:p>
        </w:tc>
        <w:tc>
          <w:tcPr>
            <w:tcW w:w="1605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宋体" w:hAnsi="宋体" w:eastAsia="宋体" w:cs="Times New Roman"/>
                <w:b/>
                <w:sz w:val="24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  <w:lang w:eastAsia="zh-CN"/>
              </w:rPr>
              <w:t>负责人</w:t>
            </w:r>
          </w:p>
        </w:tc>
        <w:tc>
          <w:tcPr>
            <w:tcW w:w="2761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宋体" w:hAnsi="宋体" w:eastAsia="宋体" w:cs="Times New Roman"/>
                <w:b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8732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eastAsia="宋体" w:cs="Times New Roman"/>
                <w:b/>
                <w:bCs/>
                <w:sz w:val="24"/>
                <w:szCs w:val="24"/>
              </w:rPr>
              <w:t>资产与基建处意见：</w:t>
            </w: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ind w:firstLine="5783" w:firstLineChars="2400"/>
              <w:jc w:val="both"/>
              <w:rPr>
                <w:rFonts w:hint="eastAsia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eastAsia="宋体" w:cs="Times New Roman"/>
                <w:b/>
                <w:bCs/>
                <w:sz w:val="24"/>
                <w:szCs w:val="20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</w:trPr>
        <w:tc>
          <w:tcPr>
            <w:tcW w:w="8732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eastAsia="宋体" w:cs="Times New Roman"/>
                <w:b/>
                <w:bCs/>
                <w:sz w:val="24"/>
                <w:szCs w:val="20"/>
              </w:rPr>
              <w:t>海安工程项目部</w:t>
            </w:r>
            <w:r>
              <w:rPr>
                <w:rFonts w:hint="eastAsia" w:eastAsia="宋体" w:cs="Times New Roman"/>
                <w:b/>
                <w:bCs/>
                <w:sz w:val="24"/>
                <w:szCs w:val="24"/>
              </w:rPr>
              <w:t>意见：</w:t>
            </w: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ind w:firstLine="5783" w:firstLineChars="2400"/>
              <w:jc w:val="both"/>
              <w:rPr>
                <w:rFonts w:hint="eastAsia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eastAsia="宋体" w:cs="Times New Roman"/>
                <w:b/>
                <w:bCs/>
                <w:sz w:val="24"/>
                <w:szCs w:val="20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8732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eastAsia="宋体" w:cs="Times New Roman"/>
                <w:b/>
                <w:bCs/>
                <w:sz w:val="24"/>
                <w:szCs w:val="20"/>
              </w:rPr>
              <w:t>成本合约部</w:t>
            </w:r>
            <w:r>
              <w:rPr>
                <w:rFonts w:hint="eastAsia" w:eastAsia="宋体" w:cs="Times New Roman"/>
                <w:b/>
                <w:bCs/>
                <w:sz w:val="24"/>
                <w:szCs w:val="24"/>
              </w:rPr>
              <w:t>意见：</w:t>
            </w: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ind w:firstLine="5783" w:firstLineChars="2400"/>
              <w:jc w:val="both"/>
              <w:rPr>
                <w:rFonts w:hint="eastAsia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eastAsia="宋体" w:cs="Times New Roman"/>
                <w:b/>
                <w:bCs/>
                <w:sz w:val="24"/>
                <w:szCs w:val="20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</w:trPr>
        <w:tc>
          <w:tcPr>
            <w:tcW w:w="8732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eastAsia="宋体" w:cs="Times New Roman"/>
                <w:b/>
                <w:bCs/>
                <w:sz w:val="24"/>
                <w:szCs w:val="20"/>
              </w:rPr>
              <w:t>财务处审核</w:t>
            </w:r>
            <w:r>
              <w:rPr>
                <w:rFonts w:hint="eastAsia" w:eastAsia="宋体" w:cs="Times New Roman"/>
                <w:b/>
                <w:bCs/>
                <w:sz w:val="24"/>
                <w:szCs w:val="24"/>
              </w:rPr>
              <w:t>意见：</w:t>
            </w: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ind w:firstLine="5783" w:firstLineChars="2400"/>
              <w:jc w:val="both"/>
              <w:rPr>
                <w:rFonts w:hint="eastAsia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eastAsia="宋体" w:cs="Times New Roman"/>
                <w:b/>
                <w:bCs/>
                <w:sz w:val="24"/>
                <w:szCs w:val="20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</w:trPr>
        <w:tc>
          <w:tcPr>
            <w:tcW w:w="8732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  <w:r>
              <w:rPr>
                <w:rFonts w:hint="eastAsia" w:eastAsia="宋体" w:cs="Times New Roman"/>
                <w:b/>
                <w:bCs/>
                <w:sz w:val="24"/>
                <w:szCs w:val="20"/>
              </w:rPr>
              <w:t>分管院长审核</w:t>
            </w:r>
            <w:r>
              <w:rPr>
                <w:rFonts w:hint="eastAsia" w:eastAsia="宋体" w:cs="Times New Roman"/>
                <w:b/>
                <w:bCs/>
                <w:sz w:val="24"/>
                <w:szCs w:val="24"/>
              </w:rPr>
              <w:t>意见：</w:t>
            </w: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eastAsia="宋体" w:cs="Times New Roman"/>
                <w:b/>
                <w:bCs/>
                <w:sz w:val="24"/>
                <w:szCs w:val="20"/>
              </w:rPr>
            </w:pPr>
          </w:p>
          <w:p>
            <w:pPr>
              <w:widowControl w:val="0"/>
              <w:spacing w:after="0"/>
              <w:ind w:firstLine="5783" w:firstLineChars="2400"/>
              <w:jc w:val="both"/>
              <w:rPr>
                <w:rFonts w:hint="eastAsia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eastAsia="宋体" w:cs="Times New Roman"/>
                <w:b/>
                <w:bCs/>
                <w:sz w:val="24"/>
                <w:szCs w:val="20"/>
              </w:rPr>
              <w:t>日期：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965A8"/>
    <w:rsid w:val="003D37D8"/>
    <w:rsid w:val="00426133"/>
    <w:rsid w:val="004358AB"/>
    <w:rsid w:val="008B7726"/>
    <w:rsid w:val="00A03ABA"/>
    <w:rsid w:val="00D31D50"/>
    <w:rsid w:val="00F03ED1"/>
    <w:rsid w:val="07FD7924"/>
    <w:rsid w:val="7923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</Words>
  <Characters>117</Characters>
  <Lines>1</Lines>
  <Paragraphs>1</Paragraphs>
  <TotalTime>0</TotalTime>
  <ScaleCrop>false</ScaleCrop>
  <LinksUpToDate>false</LinksUpToDate>
  <CharactersWithSpaces>136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2021-04-07T08:43:00Z</cp:lastPrinted>
  <dcterms:modified xsi:type="dcterms:W3CDTF">2021-04-07T08:44:58Z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FB64BDE916014B22A38655063D244725</vt:lpwstr>
  </property>
</Properties>
</file>